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E77" w:rsidRPr="00CF4683" w:rsidRDefault="007B32F4">
      <w:pPr>
        <w:rPr>
          <w:rFonts w:ascii="Times New Roman" w:hAnsi="Times New Roman" w:cs="Times New Roman"/>
          <w:sz w:val="32"/>
          <w:szCs w:val="32"/>
        </w:rPr>
      </w:pPr>
      <w:r w:rsidRPr="00CF4683">
        <w:rPr>
          <w:rFonts w:ascii="Times New Roman" w:hAnsi="Times New Roman" w:cs="Times New Roman"/>
          <w:sz w:val="32"/>
          <w:szCs w:val="32"/>
        </w:rPr>
        <w:t>Домашнее задание на период карантина 4</w:t>
      </w:r>
      <w:proofErr w:type="gramStart"/>
      <w:r w:rsidRPr="00CF4683">
        <w:rPr>
          <w:rFonts w:ascii="Times New Roman" w:hAnsi="Times New Roman" w:cs="Times New Roman"/>
          <w:sz w:val="32"/>
          <w:szCs w:val="32"/>
        </w:rPr>
        <w:t xml:space="preserve"> А</w:t>
      </w:r>
      <w:proofErr w:type="gramEnd"/>
      <w:r w:rsidRPr="00CF4683">
        <w:rPr>
          <w:rFonts w:ascii="Times New Roman" w:hAnsi="Times New Roman" w:cs="Times New Roman"/>
          <w:sz w:val="32"/>
          <w:szCs w:val="32"/>
        </w:rPr>
        <w:t xml:space="preserve"> класс.</w:t>
      </w:r>
    </w:p>
    <w:p w:rsidR="007B32F4" w:rsidRPr="00CF4683" w:rsidRDefault="007B32F4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CF4683">
        <w:rPr>
          <w:rFonts w:ascii="Times New Roman" w:hAnsi="Times New Roman" w:cs="Times New Roman"/>
          <w:b/>
          <w:sz w:val="32"/>
          <w:szCs w:val="32"/>
          <w:u w:val="single"/>
        </w:rPr>
        <w:t>Русский язык:</w:t>
      </w:r>
    </w:p>
    <w:p w:rsidR="007B32F4" w:rsidRPr="00CF4683" w:rsidRDefault="007B32F4">
      <w:pPr>
        <w:rPr>
          <w:rFonts w:ascii="Times New Roman" w:hAnsi="Times New Roman" w:cs="Times New Roman"/>
          <w:sz w:val="32"/>
          <w:szCs w:val="32"/>
        </w:rPr>
      </w:pPr>
      <w:r w:rsidRPr="00CF4683">
        <w:rPr>
          <w:rFonts w:ascii="Times New Roman" w:hAnsi="Times New Roman" w:cs="Times New Roman"/>
          <w:sz w:val="32"/>
          <w:szCs w:val="32"/>
        </w:rPr>
        <w:t>15.02- У. ч.3 стр.53 №47.</w:t>
      </w:r>
    </w:p>
    <w:p w:rsidR="007B32F4" w:rsidRPr="00CF4683" w:rsidRDefault="007B32F4">
      <w:pPr>
        <w:rPr>
          <w:rFonts w:ascii="Times New Roman" w:hAnsi="Times New Roman" w:cs="Times New Roman"/>
          <w:sz w:val="32"/>
          <w:szCs w:val="32"/>
        </w:rPr>
      </w:pPr>
      <w:r w:rsidRPr="00CF4683">
        <w:rPr>
          <w:rFonts w:ascii="Times New Roman" w:hAnsi="Times New Roman" w:cs="Times New Roman"/>
          <w:sz w:val="32"/>
          <w:szCs w:val="32"/>
        </w:rPr>
        <w:t>18.02.-У.ч.2 стр.78-79 №31.</w:t>
      </w:r>
    </w:p>
    <w:p w:rsidR="007B32F4" w:rsidRPr="00CF4683" w:rsidRDefault="007B32F4">
      <w:pPr>
        <w:rPr>
          <w:rFonts w:ascii="Times New Roman" w:hAnsi="Times New Roman" w:cs="Times New Roman"/>
          <w:sz w:val="32"/>
          <w:szCs w:val="32"/>
        </w:rPr>
      </w:pPr>
      <w:r w:rsidRPr="00CF4683">
        <w:rPr>
          <w:rFonts w:ascii="Times New Roman" w:hAnsi="Times New Roman" w:cs="Times New Roman"/>
          <w:sz w:val="32"/>
          <w:szCs w:val="32"/>
        </w:rPr>
        <w:t>19.02.-У. ч.3 №49,50.</w:t>
      </w:r>
    </w:p>
    <w:p w:rsidR="007B32F4" w:rsidRPr="00CF4683" w:rsidRDefault="007B32F4">
      <w:pPr>
        <w:rPr>
          <w:rFonts w:ascii="Times New Roman" w:hAnsi="Times New Roman" w:cs="Times New Roman"/>
          <w:sz w:val="32"/>
          <w:szCs w:val="32"/>
        </w:rPr>
      </w:pPr>
      <w:r w:rsidRPr="00CF4683">
        <w:rPr>
          <w:rFonts w:ascii="Times New Roman" w:hAnsi="Times New Roman" w:cs="Times New Roman"/>
          <w:sz w:val="32"/>
          <w:szCs w:val="32"/>
        </w:rPr>
        <w:t>20.02.-У.ч3 №51(списать обе части)</w:t>
      </w:r>
    </w:p>
    <w:p w:rsidR="007B32F4" w:rsidRPr="00CF4683" w:rsidRDefault="007B32F4">
      <w:pPr>
        <w:rPr>
          <w:rFonts w:ascii="Times New Roman" w:hAnsi="Times New Roman" w:cs="Times New Roman"/>
          <w:sz w:val="32"/>
          <w:szCs w:val="32"/>
        </w:rPr>
      </w:pPr>
      <w:r w:rsidRPr="00CF4683">
        <w:rPr>
          <w:rFonts w:ascii="Times New Roman" w:hAnsi="Times New Roman" w:cs="Times New Roman"/>
          <w:sz w:val="32"/>
          <w:szCs w:val="32"/>
        </w:rPr>
        <w:t>21.02.Т.№25,26.</w:t>
      </w:r>
    </w:p>
    <w:p w:rsidR="007B32F4" w:rsidRPr="00CF4683" w:rsidRDefault="007B32F4">
      <w:pPr>
        <w:rPr>
          <w:rFonts w:ascii="Times New Roman" w:hAnsi="Times New Roman" w:cs="Times New Roman"/>
          <w:sz w:val="32"/>
          <w:szCs w:val="32"/>
        </w:rPr>
      </w:pPr>
      <w:r w:rsidRPr="00CF4683">
        <w:rPr>
          <w:rFonts w:ascii="Times New Roman" w:hAnsi="Times New Roman" w:cs="Times New Roman"/>
          <w:sz w:val="32"/>
          <w:szCs w:val="32"/>
        </w:rPr>
        <w:t xml:space="preserve">Выполнить по тетради «Подготовка к ВПР» </w:t>
      </w:r>
      <w:r w:rsidR="004E2F25" w:rsidRPr="00CF4683">
        <w:rPr>
          <w:rFonts w:ascii="Times New Roman" w:hAnsi="Times New Roman" w:cs="Times New Roman"/>
          <w:sz w:val="32"/>
          <w:szCs w:val="32"/>
        </w:rPr>
        <w:t xml:space="preserve"> вариант 4,5.</w:t>
      </w:r>
    </w:p>
    <w:p w:rsidR="004E2F25" w:rsidRPr="00CF4683" w:rsidRDefault="004E2F25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CF4683">
        <w:rPr>
          <w:rFonts w:ascii="Times New Roman" w:hAnsi="Times New Roman" w:cs="Times New Roman"/>
          <w:b/>
          <w:i/>
          <w:sz w:val="32"/>
          <w:szCs w:val="32"/>
          <w:u w:val="single"/>
        </w:rPr>
        <w:t>Математика:</w:t>
      </w:r>
    </w:p>
    <w:p w:rsidR="004E2F25" w:rsidRPr="00CF4683" w:rsidRDefault="004E2F25">
      <w:pPr>
        <w:rPr>
          <w:rFonts w:ascii="Times New Roman" w:hAnsi="Times New Roman" w:cs="Times New Roman"/>
          <w:sz w:val="32"/>
          <w:szCs w:val="32"/>
        </w:rPr>
      </w:pPr>
      <w:r w:rsidRPr="00CF4683">
        <w:rPr>
          <w:rFonts w:ascii="Times New Roman" w:hAnsi="Times New Roman" w:cs="Times New Roman"/>
          <w:sz w:val="32"/>
          <w:szCs w:val="32"/>
        </w:rPr>
        <w:t>18.02.-У.№83,84,85.</w:t>
      </w:r>
    </w:p>
    <w:p w:rsidR="004E2F25" w:rsidRPr="00CF4683" w:rsidRDefault="004E2F25">
      <w:pPr>
        <w:rPr>
          <w:rFonts w:ascii="Times New Roman" w:hAnsi="Times New Roman" w:cs="Times New Roman"/>
          <w:sz w:val="32"/>
          <w:szCs w:val="32"/>
        </w:rPr>
      </w:pPr>
      <w:r w:rsidRPr="00CF4683">
        <w:rPr>
          <w:rFonts w:ascii="Times New Roman" w:hAnsi="Times New Roman" w:cs="Times New Roman"/>
          <w:sz w:val="32"/>
          <w:szCs w:val="32"/>
        </w:rPr>
        <w:t>19.02.-У.№88-91.</w:t>
      </w:r>
    </w:p>
    <w:p w:rsidR="004E2F25" w:rsidRPr="00CF4683" w:rsidRDefault="004E2F25">
      <w:pPr>
        <w:rPr>
          <w:rFonts w:ascii="Times New Roman" w:hAnsi="Times New Roman" w:cs="Times New Roman"/>
          <w:sz w:val="32"/>
          <w:szCs w:val="32"/>
        </w:rPr>
      </w:pPr>
      <w:r w:rsidRPr="00CF4683">
        <w:rPr>
          <w:rFonts w:ascii="Times New Roman" w:hAnsi="Times New Roman" w:cs="Times New Roman"/>
          <w:sz w:val="32"/>
          <w:szCs w:val="32"/>
        </w:rPr>
        <w:t>20.02-У.№ 92-94.</w:t>
      </w:r>
    </w:p>
    <w:p w:rsidR="004E2F25" w:rsidRPr="00CF4683" w:rsidRDefault="004E2F25">
      <w:pPr>
        <w:rPr>
          <w:rFonts w:ascii="Times New Roman" w:hAnsi="Times New Roman" w:cs="Times New Roman"/>
          <w:sz w:val="32"/>
          <w:szCs w:val="32"/>
        </w:rPr>
      </w:pPr>
      <w:r w:rsidRPr="00CF4683">
        <w:rPr>
          <w:rFonts w:ascii="Times New Roman" w:hAnsi="Times New Roman" w:cs="Times New Roman"/>
          <w:sz w:val="32"/>
          <w:szCs w:val="32"/>
        </w:rPr>
        <w:t>21.02.-Т.№36,37.</w:t>
      </w:r>
    </w:p>
    <w:p w:rsidR="004E2F25" w:rsidRPr="00CF4683" w:rsidRDefault="004E2F25">
      <w:pPr>
        <w:rPr>
          <w:rFonts w:ascii="Times New Roman" w:hAnsi="Times New Roman" w:cs="Times New Roman"/>
          <w:sz w:val="32"/>
          <w:szCs w:val="32"/>
        </w:rPr>
      </w:pPr>
      <w:r w:rsidRPr="00CF4683">
        <w:rPr>
          <w:rFonts w:ascii="Times New Roman" w:hAnsi="Times New Roman" w:cs="Times New Roman"/>
          <w:sz w:val="32"/>
          <w:szCs w:val="32"/>
        </w:rPr>
        <w:t xml:space="preserve">Выполнить по тетради «Подготовка к ВПР»  </w:t>
      </w:r>
      <w:r w:rsidR="00F61112" w:rsidRPr="00CF4683">
        <w:rPr>
          <w:rFonts w:ascii="Times New Roman" w:hAnsi="Times New Roman" w:cs="Times New Roman"/>
          <w:sz w:val="32"/>
          <w:szCs w:val="32"/>
        </w:rPr>
        <w:t>тренировочные работы №6,7.</w:t>
      </w:r>
    </w:p>
    <w:p w:rsidR="00F61112" w:rsidRPr="00CF4683" w:rsidRDefault="00F61112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CF4683">
        <w:rPr>
          <w:rFonts w:ascii="Times New Roman" w:hAnsi="Times New Roman" w:cs="Times New Roman"/>
          <w:b/>
          <w:i/>
          <w:sz w:val="32"/>
          <w:szCs w:val="32"/>
          <w:u w:val="single"/>
        </w:rPr>
        <w:t>Литературное чтение:</w:t>
      </w:r>
    </w:p>
    <w:p w:rsidR="00F61112" w:rsidRPr="00CF4683" w:rsidRDefault="00F61112" w:rsidP="00F61112">
      <w:pPr>
        <w:pStyle w:val="a3"/>
        <w:rPr>
          <w:rFonts w:ascii="Times New Roman" w:hAnsi="Times New Roman"/>
          <w:sz w:val="32"/>
          <w:lang w:val="ru-RU"/>
        </w:rPr>
      </w:pPr>
      <w:r w:rsidRPr="00CF4683">
        <w:rPr>
          <w:rFonts w:ascii="Times New Roman" w:hAnsi="Times New Roman"/>
          <w:sz w:val="32"/>
          <w:lang w:val="ru-RU"/>
        </w:rPr>
        <w:t>18.02-</w:t>
      </w:r>
      <w:r w:rsidRPr="00CF4683">
        <w:rPr>
          <w:rFonts w:ascii="Times New Roman" w:hAnsi="Times New Roman"/>
          <w:sz w:val="32"/>
          <w:lang w:val="ru-RU"/>
        </w:rPr>
        <w:t>А. Погорельский «Чёрная курица или подземные жители».</w:t>
      </w:r>
    </w:p>
    <w:p w:rsidR="00CF4683" w:rsidRPr="00CF4683" w:rsidRDefault="00F61112" w:rsidP="00CF4683">
      <w:pPr>
        <w:pStyle w:val="a3"/>
        <w:rPr>
          <w:rFonts w:ascii="Times New Roman" w:hAnsi="Times New Roman"/>
          <w:bCs/>
          <w:sz w:val="32"/>
          <w:lang w:val="ru-RU"/>
        </w:rPr>
      </w:pPr>
      <w:r w:rsidRPr="00CF4683">
        <w:rPr>
          <w:rFonts w:ascii="Times New Roman" w:hAnsi="Times New Roman"/>
          <w:sz w:val="32"/>
          <w:lang w:val="ru-RU"/>
        </w:rPr>
        <w:t>20.02-</w:t>
      </w:r>
      <w:r w:rsidR="00CF4683" w:rsidRPr="00CF4683">
        <w:rPr>
          <w:rFonts w:ascii="Times New Roman" w:hAnsi="Times New Roman"/>
          <w:bCs/>
          <w:sz w:val="32"/>
          <w:lang w:val="ru-RU"/>
        </w:rPr>
        <w:t xml:space="preserve"> И. Пивоварова «Как провожают пароходы». Русский я. Ч.2</w:t>
      </w:r>
    </w:p>
    <w:p w:rsidR="00F61112" w:rsidRPr="00CF4683" w:rsidRDefault="00CF4683" w:rsidP="00CF4683">
      <w:pPr>
        <w:pStyle w:val="a3"/>
        <w:rPr>
          <w:rFonts w:ascii="Times New Roman" w:hAnsi="Times New Roman"/>
          <w:sz w:val="32"/>
          <w:lang w:val="ru-RU"/>
        </w:rPr>
      </w:pPr>
      <w:r w:rsidRPr="00CF4683">
        <w:rPr>
          <w:rFonts w:ascii="Times New Roman" w:hAnsi="Times New Roman"/>
          <w:sz w:val="32"/>
          <w:lang w:val="ru-RU"/>
        </w:rPr>
        <w:t>Биография И. Пивоваровой пересказ.</w:t>
      </w:r>
    </w:p>
    <w:p w:rsidR="004E2F25" w:rsidRPr="00CF4683" w:rsidRDefault="00CF4683">
      <w:pPr>
        <w:rPr>
          <w:rFonts w:ascii="Times New Roman" w:hAnsi="Times New Roman" w:cs="Times New Roman"/>
          <w:sz w:val="32"/>
          <w:szCs w:val="32"/>
        </w:rPr>
      </w:pPr>
      <w:r w:rsidRPr="00CF4683">
        <w:rPr>
          <w:rFonts w:ascii="Times New Roman" w:hAnsi="Times New Roman" w:cs="Times New Roman"/>
          <w:sz w:val="32"/>
          <w:szCs w:val="32"/>
        </w:rPr>
        <w:t xml:space="preserve"> Продолжаем читать книги из </w:t>
      </w:r>
      <w:proofErr w:type="gramStart"/>
      <w:r w:rsidRPr="00CF4683">
        <w:rPr>
          <w:rFonts w:ascii="Times New Roman" w:hAnsi="Times New Roman" w:cs="Times New Roman"/>
          <w:sz w:val="32"/>
          <w:szCs w:val="32"/>
        </w:rPr>
        <w:t>списка</w:t>
      </w:r>
      <w:proofErr w:type="gramEnd"/>
      <w:r w:rsidRPr="00CF4683">
        <w:rPr>
          <w:rFonts w:ascii="Times New Roman" w:hAnsi="Times New Roman" w:cs="Times New Roman"/>
          <w:sz w:val="32"/>
          <w:szCs w:val="32"/>
        </w:rPr>
        <w:t xml:space="preserve"> и ведём записи в дневнике читателя.</w:t>
      </w:r>
    </w:p>
    <w:p w:rsidR="00CF4683" w:rsidRPr="00CF4683" w:rsidRDefault="00CF4683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CF4683">
        <w:rPr>
          <w:rFonts w:ascii="Times New Roman" w:hAnsi="Times New Roman" w:cs="Times New Roman"/>
          <w:b/>
          <w:i/>
          <w:sz w:val="32"/>
          <w:szCs w:val="32"/>
          <w:u w:val="single"/>
        </w:rPr>
        <w:t>Окружающий мир:</w:t>
      </w:r>
    </w:p>
    <w:p w:rsidR="00CF4683" w:rsidRPr="00CF4683" w:rsidRDefault="00CF4683">
      <w:pPr>
        <w:rPr>
          <w:rFonts w:ascii="Times New Roman" w:hAnsi="Times New Roman" w:cs="Times New Roman"/>
          <w:sz w:val="32"/>
          <w:szCs w:val="32"/>
        </w:rPr>
      </w:pPr>
      <w:r w:rsidRPr="00CF4683">
        <w:rPr>
          <w:rFonts w:ascii="Times New Roman" w:hAnsi="Times New Roman" w:cs="Times New Roman"/>
          <w:sz w:val="32"/>
          <w:szCs w:val="32"/>
        </w:rPr>
        <w:t>19.02- У.ч.2 стр.29-31 пересказ.</w:t>
      </w:r>
    </w:p>
    <w:p w:rsidR="00CF4683" w:rsidRPr="00CF4683" w:rsidRDefault="00CF4683">
      <w:pPr>
        <w:rPr>
          <w:rFonts w:ascii="Times New Roman" w:hAnsi="Times New Roman" w:cs="Times New Roman"/>
          <w:sz w:val="32"/>
          <w:szCs w:val="32"/>
        </w:rPr>
      </w:pPr>
      <w:r w:rsidRPr="00CF4683">
        <w:rPr>
          <w:rFonts w:ascii="Times New Roman" w:hAnsi="Times New Roman" w:cs="Times New Roman"/>
          <w:sz w:val="32"/>
          <w:szCs w:val="32"/>
        </w:rPr>
        <w:t>21.02.-У.ч.2 стр.32-35 пересказ.</w:t>
      </w:r>
    </w:p>
    <w:p w:rsidR="00CF4683" w:rsidRPr="00CF4683" w:rsidRDefault="00CF4683">
      <w:pPr>
        <w:rPr>
          <w:rFonts w:ascii="Times New Roman" w:hAnsi="Times New Roman" w:cs="Times New Roman"/>
          <w:sz w:val="32"/>
          <w:szCs w:val="32"/>
        </w:rPr>
      </w:pPr>
      <w:r w:rsidRPr="00CF4683">
        <w:rPr>
          <w:rFonts w:ascii="Times New Roman" w:hAnsi="Times New Roman" w:cs="Times New Roman"/>
          <w:sz w:val="32"/>
          <w:szCs w:val="32"/>
        </w:rPr>
        <w:t>Принимайте участие в олимпиадах на сайте «Учи.ру».</w:t>
      </w:r>
    </w:p>
    <w:sectPr w:rsidR="00CF4683" w:rsidRPr="00CF4683" w:rsidSect="00CF468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7B32F4"/>
    <w:rsid w:val="004E2F25"/>
    <w:rsid w:val="007B32F4"/>
    <w:rsid w:val="00CF4683"/>
    <w:rsid w:val="00DA5E77"/>
    <w:rsid w:val="00F61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77"/>
  </w:style>
  <w:style w:type="paragraph" w:styleId="1">
    <w:name w:val="heading 1"/>
    <w:basedOn w:val="a"/>
    <w:next w:val="a"/>
    <w:link w:val="10"/>
    <w:uiPriority w:val="9"/>
    <w:qFormat/>
    <w:rsid w:val="00CF4683"/>
    <w:pPr>
      <w:keepNext/>
      <w:spacing w:before="240" w:after="60" w:line="240" w:lineRule="auto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F61112"/>
    <w:pPr>
      <w:spacing w:after="0" w:line="240" w:lineRule="auto"/>
    </w:pPr>
    <w:rPr>
      <w:rFonts w:eastAsiaTheme="minorEastAsia" w:cs="Times New Roman"/>
      <w:sz w:val="24"/>
      <w:szCs w:val="32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locked/>
    <w:rsid w:val="00F61112"/>
    <w:rPr>
      <w:rFonts w:eastAsiaTheme="minorEastAsia" w:cs="Times New Roman"/>
      <w:sz w:val="24"/>
      <w:szCs w:val="32"/>
      <w:lang w:val="en-US" w:bidi="en-US"/>
    </w:rPr>
  </w:style>
  <w:style w:type="character" w:customStyle="1" w:styleId="10">
    <w:name w:val="Заголовок 1 Знак"/>
    <w:basedOn w:val="a0"/>
    <w:link w:val="1"/>
    <w:uiPriority w:val="9"/>
    <w:rsid w:val="00CF4683"/>
    <w:rPr>
      <w:rFonts w:asciiTheme="majorHAnsi" w:eastAsiaTheme="majorEastAsia" w:hAnsiTheme="majorHAnsi" w:cs="Times New Roman"/>
      <w:b/>
      <w:bCs/>
      <w:kern w:val="32"/>
      <w:sz w:val="32"/>
      <w:szCs w:val="32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Kab16</dc:creator>
  <cp:lastModifiedBy>Kab16</cp:lastModifiedBy>
  <cp:revision>1</cp:revision>
  <dcterms:created xsi:type="dcterms:W3CDTF">2019-02-14T04:39:00Z</dcterms:created>
  <dcterms:modified xsi:type="dcterms:W3CDTF">2019-02-14T05:19:00Z</dcterms:modified>
</cp:coreProperties>
</file>